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C6" w:rsidRPr="00CA7979" w:rsidRDefault="00301BC6" w:rsidP="00301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979">
        <w:rPr>
          <w:rFonts w:ascii="Times New Roman" w:hAnsi="Times New Roman" w:cs="Times New Roman"/>
          <w:b/>
          <w:sz w:val="32"/>
          <w:szCs w:val="32"/>
        </w:rPr>
        <w:t xml:space="preserve">Памятка действий при замене электронной подписи </w:t>
      </w:r>
      <w:r w:rsidRPr="00CA7979">
        <w:rPr>
          <w:rFonts w:ascii="Times New Roman" w:hAnsi="Times New Roman" w:cs="Times New Roman"/>
          <w:b/>
          <w:sz w:val="32"/>
          <w:szCs w:val="32"/>
        </w:rPr>
        <w:br/>
        <w:t>для уполномоченного представителя</w:t>
      </w:r>
    </w:p>
    <w:p w:rsidR="00301BC6" w:rsidRPr="00CA7979" w:rsidRDefault="00301BC6" w:rsidP="00301BC6">
      <w:pPr>
        <w:rPr>
          <w:rFonts w:ascii="Times New Roman" w:hAnsi="Times New Roman" w:cs="Times New Roman"/>
          <w:sz w:val="28"/>
          <w:szCs w:val="28"/>
        </w:rPr>
      </w:pPr>
    </w:p>
    <w:p w:rsidR="00301BC6" w:rsidRPr="00CA7979" w:rsidRDefault="00301BC6" w:rsidP="00301B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79">
        <w:rPr>
          <w:rFonts w:ascii="Times New Roman" w:hAnsi="Times New Roman" w:cs="Times New Roman"/>
          <w:sz w:val="28"/>
          <w:szCs w:val="28"/>
        </w:rPr>
        <w:t xml:space="preserve">Для самостоятельной замены электронной подписи воспользуетесь справочными материалами, находящимися по адресу  </w:t>
      </w:r>
      <w:hyperlink r:id="rId7" w:history="1">
        <w:r w:rsidRPr="00CA7979">
          <w:rPr>
            <w:rStyle w:val="ab"/>
            <w:rFonts w:ascii="Times New Roman" w:hAnsi="Times New Roman" w:cs="Times New Roman"/>
            <w:sz w:val="28"/>
            <w:szCs w:val="28"/>
          </w:rPr>
          <w:t>https://docmail.ru/docs/</w:t>
        </w:r>
      </w:hyperlink>
      <w:r w:rsidRPr="00CA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C6" w:rsidRPr="00CA7979" w:rsidRDefault="00301BC6" w:rsidP="00301B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79">
        <w:rPr>
          <w:rFonts w:ascii="Times New Roman" w:hAnsi="Times New Roman" w:cs="Times New Roman"/>
          <w:sz w:val="28"/>
          <w:szCs w:val="28"/>
        </w:rPr>
        <w:t>При самостоятельной замене электронной подписи на Вашем рабочем месте, не совершайте обмена с серверами инстанци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7979">
        <w:rPr>
          <w:rFonts w:ascii="Times New Roman" w:hAnsi="Times New Roman" w:cs="Times New Roman"/>
          <w:sz w:val="28"/>
          <w:szCs w:val="28"/>
        </w:rPr>
        <w:t xml:space="preserve">, без уведомления Оператора об окончании Вами работы по замене электронной подписи. После подтверждения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979">
        <w:rPr>
          <w:rFonts w:ascii="Times New Roman" w:hAnsi="Times New Roman" w:cs="Times New Roman"/>
          <w:sz w:val="28"/>
          <w:szCs w:val="28"/>
        </w:rPr>
        <w:t>ператором полной замене Вашего сертификата на серверах инстанций приступайте к сдаче отчетности.</w:t>
      </w:r>
    </w:p>
    <w:p w:rsidR="00301BC6" w:rsidRPr="00CA7979" w:rsidRDefault="00301BC6" w:rsidP="00301B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79">
        <w:rPr>
          <w:rFonts w:ascii="Times New Roman" w:hAnsi="Times New Roman" w:cs="Times New Roman"/>
          <w:sz w:val="28"/>
          <w:szCs w:val="28"/>
        </w:rPr>
        <w:t xml:space="preserve">При проведении работ по замене электронной подписи оператором дождитесь подтверждения от него об окончании работ. И только после этого приступайте к сдаче отчётности. </w:t>
      </w:r>
    </w:p>
    <w:p w:rsidR="00301BC6" w:rsidRPr="00CA7979" w:rsidRDefault="00301BC6" w:rsidP="00301B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79">
        <w:rPr>
          <w:rFonts w:ascii="Times New Roman" w:hAnsi="Times New Roman" w:cs="Times New Roman"/>
          <w:sz w:val="28"/>
          <w:szCs w:val="28"/>
        </w:rPr>
        <w:t>Отнеситесь очень внимательно к первым отчётам, которые будут отправлены после смены сертификата. Дождитесь положительного ответа от инстанции о принятии отчетности.</w:t>
      </w:r>
    </w:p>
    <w:p w:rsidR="00301BC6" w:rsidRPr="00CA7979" w:rsidRDefault="00301BC6" w:rsidP="00301B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79">
        <w:rPr>
          <w:rFonts w:ascii="Times New Roman" w:hAnsi="Times New Roman" w:cs="Times New Roman"/>
          <w:sz w:val="28"/>
          <w:szCs w:val="28"/>
        </w:rPr>
        <w:t xml:space="preserve">В случае возникновения ошибок- срочно свяжитесь с нами по телефону (4712) 51-42-27 или адресу электронной почты </w:t>
      </w:r>
      <w:hyperlink r:id="rId8" w:history="1">
        <w:r w:rsidRPr="00CA79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CA7979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A79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docmail</w:t>
        </w:r>
        <w:proofErr w:type="spellEnd"/>
        <w:r w:rsidRPr="00CA79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79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7979">
        <w:rPr>
          <w:rFonts w:ascii="Times New Roman" w:hAnsi="Times New Roman" w:cs="Times New Roman"/>
          <w:sz w:val="28"/>
          <w:szCs w:val="28"/>
        </w:rPr>
        <w:t xml:space="preserve">  для решения возникших трудностей.</w:t>
      </w:r>
    </w:p>
    <w:p w:rsidR="00301BC6" w:rsidRPr="00CA7979" w:rsidRDefault="00301BC6" w:rsidP="00301B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79">
        <w:rPr>
          <w:rFonts w:ascii="Times New Roman" w:hAnsi="Times New Roman" w:cs="Times New Roman"/>
          <w:sz w:val="28"/>
          <w:szCs w:val="28"/>
        </w:rPr>
        <w:t xml:space="preserve">Если Вами осуществляется сдача отчетности в ПФР и/или Росстат, то подготовьте список Ваших клиентов для создания новых карт регистрации. Список присылается на адрес </w:t>
      </w:r>
      <w:r w:rsidRPr="00301BC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</w:t>
      </w:r>
      <w:r w:rsidRPr="00CA7979">
        <w:rPr>
          <w:rFonts w:ascii="Times New Roman" w:hAnsi="Times New Roman" w:cs="Times New Roman"/>
          <w:sz w:val="28"/>
          <w:szCs w:val="28"/>
        </w:rPr>
        <w:t xml:space="preserve"> в</w:t>
      </w:r>
      <w:r w:rsidRPr="00CA7979">
        <w:rPr>
          <w:rFonts w:ascii="Times New Roman" w:hAnsi="Times New Roman" w:cs="Times New Roman"/>
          <w:sz w:val="28"/>
          <w:szCs w:val="28"/>
        </w:rPr>
        <w:t xml:space="preserve"> виде таблицы </w:t>
      </w:r>
      <w:r w:rsidRPr="00CA797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CA7979">
        <w:rPr>
          <w:rFonts w:ascii="Times New Roman" w:hAnsi="Times New Roman" w:cs="Times New Roman"/>
          <w:sz w:val="28"/>
          <w:szCs w:val="28"/>
        </w:rPr>
        <w:t xml:space="preserve"> заполненной по предоставленному на </w:t>
      </w:r>
      <w:r w:rsidRPr="00CA797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шаблону</w:t>
        </w:r>
      </w:hyperlink>
      <w:r w:rsidRPr="00CA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(Документы -</w:t>
      </w:r>
      <w:r w:rsidRPr="00301BC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для Уполномоченных представителей)</w:t>
      </w:r>
      <w:r w:rsidRPr="00CA7979">
        <w:rPr>
          <w:rFonts w:ascii="Times New Roman" w:hAnsi="Times New Roman" w:cs="Times New Roman"/>
          <w:sz w:val="28"/>
          <w:szCs w:val="28"/>
        </w:rPr>
        <w:t xml:space="preserve">. В таблице заполняется только первый лит. Если </w:t>
      </w:r>
      <w:r w:rsidRPr="00CA797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979">
        <w:rPr>
          <w:rFonts w:ascii="Times New Roman" w:hAnsi="Times New Roman" w:cs="Times New Roman"/>
          <w:sz w:val="28"/>
          <w:szCs w:val="28"/>
        </w:rPr>
        <w:t>размещен</w:t>
      </w:r>
      <w:r w:rsidRPr="00CA7979">
        <w:rPr>
          <w:rFonts w:ascii="Times New Roman" w:hAnsi="Times New Roman" w:cs="Times New Roman"/>
          <w:sz w:val="28"/>
          <w:szCs w:val="28"/>
        </w:rPr>
        <w:t xml:space="preserve"> не на первом листе- карты регистрации сформированы не будут.</w:t>
      </w:r>
    </w:p>
    <w:p w:rsidR="00301BC6" w:rsidRPr="00CA7979" w:rsidRDefault="00301BC6" w:rsidP="00301B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79">
        <w:rPr>
          <w:rFonts w:ascii="Times New Roman" w:hAnsi="Times New Roman" w:cs="Times New Roman"/>
          <w:sz w:val="28"/>
          <w:szCs w:val="28"/>
        </w:rPr>
        <w:t xml:space="preserve">После получения карт регистрации их нужно загрузить в </w:t>
      </w:r>
      <w:proofErr w:type="spellStart"/>
      <w:r w:rsidRPr="00CA7979">
        <w:rPr>
          <w:rFonts w:ascii="Times New Roman" w:hAnsi="Times New Roman" w:cs="Times New Roman"/>
          <w:sz w:val="28"/>
          <w:szCs w:val="28"/>
        </w:rPr>
        <w:t>Комита</w:t>
      </w:r>
      <w:proofErr w:type="spellEnd"/>
      <w:r w:rsidRPr="00CA7979">
        <w:rPr>
          <w:rFonts w:ascii="Times New Roman" w:hAnsi="Times New Roman" w:cs="Times New Roman"/>
          <w:sz w:val="28"/>
          <w:szCs w:val="28"/>
        </w:rPr>
        <w:t xml:space="preserve"> Отчет. </w:t>
      </w:r>
    </w:p>
    <w:p w:rsidR="0026410C" w:rsidRPr="00301BC6" w:rsidRDefault="00301BC6" w:rsidP="00777C88">
      <w:pPr>
        <w:pStyle w:val="aa"/>
        <w:numPr>
          <w:ilvl w:val="0"/>
          <w:numId w:val="1"/>
        </w:numPr>
      </w:pPr>
      <w:r w:rsidRPr="00301BC6">
        <w:rPr>
          <w:rFonts w:ascii="Times New Roman" w:hAnsi="Times New Roman" w:cs="Times New Roman"/>
          <w:sz w:val="28"/>
          <w:szCs w:val="28"/>
        </w:rPr>
        <w:t>Если в учетной записи страхователя/респондента не заменился сертификат- данного клиента необходимо присла</w:t>
      </w:r>
      <w:bookmarkStart w:id="0" w:name="_GoBack"/>
      <w:bookmarkEnd w:id="0"/>
      <w:r w:rsidRPr="00301BC6">
        <w:rPr>
          <w:rFonts w:ascii="Times New Roman" w:hAnsi="Times New Roman" w:cs="Times New Roman"/>
          <w:sz w:val="28"/>
          <w:szCs w:val="28"/>
        </w:rPr>
        <w:t xml:space="preserve">ть для повторной регистрации в отдельной заявке (если таких случаев несколько- их можно объединить в одну заявку). Не заменяйте сертификат в учетных записях страхователей/респондентов вручную! Это может привести к отказу в приеме отчетности. </w:t>
      </w:r>
    </w:p>
    <w:sectPr w:rsidR="0026410C" w:rsidRPr="00301BC6" w:rsidSect="00B20660">
      <w:headerReference w:type="default" r:id="rId10"/>
      <w:pgSz w:w="11906" w:h="16838"/>
      <w:pgMar w:top="1134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F7" w:rsidRDefault="00462CF7" w:rsidP="00163CD5">
      <w:pPr>
        <w:spacing w:after="0" w:line="240" w:lineRule="auto"/>
      </w:pPr>
      <w:r>
        <w:separator/>
      </w:r>
    </w:p>
  </w:endnote>
  <w:endnote w:type="continuationSeparator" w:id="0">
    <w:p w:rsidR="00462CF7" w:rsidRDefault="00462CF7" w:rsidP="0016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F7" w:rsidRDefault="00462CF7" w:rsidP="00163CD5">
      <w:pPr>
        <w:spacing w:after="0" w:line="240" w:lineRule="auto"/>
      </w:pPr>
      <w:r>
        <w:separator/>
      </w:r>
    </w:p>
  </w:footnote>
  <w:footnote w:type="continuationSeparator" w:id="0">
    <w:p w:rsidR="00462CF7" w:rsidRDefault="00462CF7" w:rsidP="0016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D5" w:rsidRDefault="00B20660" w:rsidP="00163CD5">
    <w:pPr>
      <w:pStyle w:val="a3"/>
    </w:pPr>
    <w:r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619760</wp:posOffset>
              </wp:positionV>
              <wp:extent cx="1740535" cy="695325"/>
              <wp:effectExtent l="0" t="0" r="0" b="9525"/>
              <wp:wrapSquare wrapText="bothSides"/>
              <wp:docPr id="51" name="Надпись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CD5" w:rsidRPr="00BB2E89" w:rsidRDefault="00163CD5" w:rsidP="00163CD5">
                          <w:pPr>
                            <w:spacing w:after="0" w:line="240" w:lineRule="atLeast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BB2E89">
                            <w:rPr>
                              <w:color w:val="FFFFFF"/>
                              <w:sz w:val="20"/>
                              <w:szCs w:val="20"/>
                            </w:rPr>
                            <w:t>тел. (4712) 51-42-27</w:t>
                          </w:r>
                          <w:r w:rsidR="00143EF6">
                            <w:rPr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="00143EF6" w:rsidRPr="00BB2E89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тел. (4712) </w:t>
                          </w:r>
                          <w:r w:rsidR="00143EF6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22-2116 </w:t>
                          </w:r>
                          <w:r w:rsidR="00143EF6">
                            <w:rPr>
                              <w:color w:val="FFFFFF"/>
                              <w:sz w:val="20"/>
                              <w:szCs w:val="20"/>
                            </w:rPr>
                            <w:br/>
                            <w:t>(</w:t>
                          </w:r>
                          <w:proofErr w:type="spellStart"/>
                          <w:r w:rsidR="00143EF6">
                            <w:rPr>
                              <w:color w:val="FFFFFF"/>
                              <w:sz w:val="20"/>
                              <w:szCs w:val="20"/>
                            </w:rPr>
                            <w:t>доб</w:t>
                          </w:r>
                          <w:proofErr w:type="spellEnd"/>
                          <w:r w:rsidR="00143EF6">
                            <w:rPr>
                              <w:color w:val="FFFFFF"/>
                              <w:sz w:val="20"/>
                              <w:szCs w:val="20"/>
                            </w:rPr>
                            <w:t>) 416, 407</w:t>
                          </w:r>
                        </w:p>
                        <w:p w:rsidR="00163CD5" w:rsidRPr="00143EF6" w:rsidRDefault="00163CD5" w:rsidP="00163CD5">
                          <w:pPr>
                            <w:spacing w:after="0" w:line="240" w:lineRule="atLeast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BB2E89">
                            <w:rPr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143EF6">
                            <w:rPr>
                              <w:color w:val="FFFFF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BB2E89">
                            <w:rPr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docmail</w:t>
                          </w:r>
                          <w:proofErr w:type="spellEnd"/>
                          <w:r w:rsidRPr="00143EF6">
                            <w:rPr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BB2E89">
                            <w:rPr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26" type="#_x0000_t202" style="position:absolute;margin-left:379.9pt;margin-top:48.8pt;width:137.0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EzgIAAME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" filled="f" stroked="f">
              <v:textbox>
                <w:txbxContent>
                  <w:p w:rsidR="00163CD5" w:rsidRPr="00BB2E89" w:rsidRDefault="00163CD5" w:rsidP="00163CD5">
                    <w:pPr>
                      <w:spacing w:after="0" w:line="240" w:lineRule="atLeast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BB2E89">
                      <w:rPr>
                        <w:color w:val="FFFFFF"/>
                        <w:sz w:val="20"/>
                        <w:szCs w:val="20"/>
                      </w:rPr>
                      <w:t>тел. (4712) 51-42-27</w:t>
                    </w:r>
                    <w:r w:rsidR="00143EF6">
                      <w:rPr>
                        <w:color w:val="FFFFFF"/>
                        <w:sz w:val="20"/>
                        <w:szCs w:val="20"/>
                      </w:rPr>
                      <w:br/>
                    </w:r>
                    <w:r w:rsidR="00143EF6" w:rsidRPr="00BB2E89">
                      <w:rPr>
                        <w:color w:val="FFFFFF"/>
                        <w:sz w:val="20"/>
                        <w:szCs w:val="20"/>
                      </w:rPr>
                      <w:t xml:space="preserve">тел. (4712) </w:t>
                    </w:r>
                    <w:r w:rsidR="00143EF6">
                      <w:rPr>
                        <w:color w:val="FFFFFF"/>
                        <w:sz w:val="20"/>
                        <w:szCs w:val="20"/>
                      </w:rPr>
                      <w:t xml:space="preserve">22-2116 </w:t>
                    </w:r>
                    <w:r w:rsidR="00143EF6">
                      <w:rPr>
                        <w:color w:val="FFFFFF"/>
                        <w:sz w:val="20"/>
                        <w:szCs w:val="20"/>
                      </w:rPr>
                      <w:br/>
                      <w:t>(</w:t>
                    </w:r>
                    <w:proofErr w:type="spellStart"/>
                    <w:r w:rsidR="00143EF6">
                      <w:rPr>
                        <w:color w:val="FFFFFF"/>
                        <w:sz w:val="20"/>
                        <w:szCs w:val="20"/>
                      </w:rPr>
                      <w:t>доб</w:t>
                    </w:r>
                    <w:proofErr w:type="spellEnd"/>
                    <w:r w:rsidR="00143EF6">
                      <w:rPr>
                        <w:color w:val="FFFFFF"/>
                        <w:sz w:val="20"/>
                        <w:szCs w:val="20"/>
                      </w:rPr>
                      <w:t>) 416, 407</w:t>
                    </w:r>
                  </w:p>
                  <w:p w:rsidR="00163CD5" w:rsidRPr="00143EF6" w:rsidRDefault="00163CD5" w:rsidP="00163CD5">
                    <w:pPr>
                      <w:spacing w:after="0" w:line="240" w:lineRule="atLeast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BB2E89">
                      <w:rPr>
                        <w:color w:val="FFFFFF"/>
                        <w:sz w:val="20"/>
                        <w:szCs w:val="20"/>
                        <w:lang w:val="en-US"/>
                      </w:rPr>
                      <w:t>info</w:t>
                    </w:r>
                    <w:r w:rsidRPr="00143EF6">
                      <w:rPr>
                        <w:color w:val="FFFFFF"/>
                        <w:sz w:val="20"/>
                        <w:szCs w:val="20"/>
                      </w:rPr>
                      <w:t>@</w:t>
                    </w:r>
                    <w:proofErr w:type="spellStart"/>
                    <w:r w:rsidRPr="00BB2E89">
                      <w:rPr>
                        <w:color w:val="FFFFFF"/>
                        <w:sz w:val="20"/>
                        <w:szCs w:val="20"/>
                        <w:lang w:val="en-US"/>
                      </w:rPr>
                      <w:t>docmail</w:t>
                    </w:r>
                    <w:proofErr w:type="spellEnd"/>
                    <w:r w:rsidRPr="00143EF6">
                      <w:rPr>
                        <w:color w:val="FFFFFF"/>
                        <w:sz w:val="20"/>
                        <w:szCs w:val="20"/>
                      </w:rPr>
                      <w:t>.</w:t>
                    </w:r>
                    <w:proofErr w:type="spellStart"/>
                    <w:r w:rsidRPr="00BB2E89">
                      <w:rPr>
                        <w:color w:val="FFFF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4058920</wp:posOffset>
              </wp:positionH>
              <wp:positionV relativeFrom="paragraph">
                <wp:posOffset>142875</wp:posOffset>
              </wp:positionV>
              <wp:extent cx="2616835" cy="409575"/>
              <wp:effectExtent l="0" t="0" r="0" b="9525"/>
              <wp:wrapSquare wrapText="bothSides"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CD5" w:rsidRDefault="00163CD5" w:rsidP="00163CD5">
                          <w:pPr>
                            <w:jc w:val="right"/>
                          </w:pPr>
                          <w:r>
                            <w:t>г. Курск, ул. Карла Либкнехта, д.</w:t>
                          </w:r>
                          <w:r w:rsidR="00C92751">
                            <w:t>4</w:t>
                          </w:r>
                          <w: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ИНН 4630004308 КПП 463201001</w:t>
                          </w:r>
                        </w:p>
                        <w:p w:rsidR="00163CD5" w:rsidRDefault="00163CD5" w:rsidP="00163C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0" o:spid="_x0000_s1027" type="#_x0000_t202" style="position:absolute;margin-left:319.6pt;margin-top:11.25pt;width:206.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" stroked="f">
              <v:textbox>
                <w:txbxContent>
                  <w:p w:rsidR="00163CD5" w:rsidRDefault="00163CD5" w:rsidP="00163CD5">
                    <w:pPr>
                      <w:jc w:val="right"/>
                    </w:pPr>
                    <w:r>
                      <w:t>г. Курск, ул. Карла Либкнехта, д.</w:t>
                    </w:r>
                    <w:r w:rsidR="00C92751">
                      <w:t>4</w:t>
                    </w:r>
                    <w: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ИНН 4630004308 КПП 463201001</w:t>
                    </w:r>
                  </w:p>
                  <w:p w:rsidR="00163CD5" w:rsidRDefault="00163CD5" w:rsidP="00163CD5"/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C0DD4C4" wp14:editId="29A83FAB">
              <wp:simplePos x="0" y="0"/>
              <wp:positionH relativeFrom="column">
                <wp:posOffset>662305</wp:posOffset>
              </wp:positionH>
              <wp:positionV relativeFrom="page">
                <wp:posOffset>914400</wp:posOffset>
              </wp:positionV>
              <wp:extent cx="4162425" cy="429260"/>
              <wp:effectExtent l="0" t="0" r="0" b="8890"/>
              <wp:wrapTight wrapText="bothSides">
                <wp:wrapPolygon edited="0">
                  <wp:start x="198" y="0"/>
                  <wp:lineTo x="198" y="21089"/>
                  <wp:lineTo x="21254" y="21089"/>
                  <wp:lineTo x="21254" y="0"/>
                  <wp:lineTo x="198" y="0"/>
                </wp:wrapPolygon>
              </wp:wrapTight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F6" w:rsidRPr="00143EF6" w:rsidRDefault="00143EF6" w:rsidP="00143EF6">
                          <w:pPr>
                            <w:spacing w:after="0" w:line="240" w:lineRule="atLeast"/>
                            <w:jc w:val="right"/>
                            <w:rPr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143EF6">
                            <w:rPr>
                              <w:color w:val="FFFFFF"/>
                              <w:sz w:val="32"/>
                              <w:szCs w:val="32"/>
                            </w:rPr>
                            <w:t>ООО «Салон 2116 -электронный почтамт»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DD4C4" id="Надпись 1" o:spid="_x0000_s1028" type="#_x0000_t202" style="position:absolute;margin-left:52.15pt;margin-top:1in;width:327.75pt;height:33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" filled="f" stroked="f">
              <v:textbox>
                <w:txbxContent>
                  <w:p w:rsidR="00143EF6" w:rsidRPr="00143EF6" w:rsidRDefault="00143EF6" w:rsidP="00143EF6">
                    <w:pPr>
                      <w:spacing w:after="0" w:line="240" w:lineRule="atLeast"/>
                      <w:jc w:val="right"/>
                      <w:rPr>
                        <w:color w:val="FFFFFF"/>
                        <w:sz w:val="32"/>
                        <w:szCs w:val="32"/>
                        <w:lang w:val="en-US"/>
                      </w:rPr>
                    </w:pPr>
                    <w:r w:rsidRPr="00143EF6">
                      <w:rPr>
                        <w:color w:val="FFFFFF"/>
                        <w:sz w:val="32"/>
                        <w:szCs w:val="32"/>
                      </w:rPr>
                      <w:t>ООО «Салон 2116 -электронный почтамт»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143EF6">
      <w:rPr>
        <w:noProof/>
        <w:sz w:val="6"/>
        <w:szCs w:val="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10160</wp:posOffset>
          </wp:positionV>
          <wp:extent cx="13344525" cy="1247775"/>
          <wp:effectExtent l="0" t="0" r="9525" b="9525"/>
          <wp:wrapThrough wrapText="bothSides">
            <wp:wrapPolygon edited="0">
              <wp:start x="0" y="0"/>
              <wp:lineTo x="0" y="21435"/>
              <wp:lineTo x="21585" y="21435"/>
              <wp:lineTo x="21585" y="0"/>
              <wp:lineTo x="0" y="0"/>
            </wp:wrapPolygon>
          </wp:wrapThrough>
          <wp:docPr id="23" name="Рисунок 23" descr="jpg_из_лого_почтамт_набор_вариа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из_лого_почтамт_набор_вариа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45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0FAD"/>
    <w:multiLevelType w:val="hybridMultilevel"/>
    <w:tmpl w:val="1B3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D5"/>
    <w:rsid w:val="00143EF6"/>
    <w:rsid w:val="0015239A"/>
    <w:rsid w:val="00163CD5"/>
    <w:rsid w:val="001C1D23"/>
    <w:rsid w:val="00202A8C"/>
    <w:rsid w:val="0026410C"/>
    <w:rsid w:val="00301BC6"/>
    <w:rsid w:val="00462CF7"/>
    <w:rsid w:val="005A604D"/>
    <w:rsid w:val="005E6768"/>
    <w:rsid w:val="007B0426"/>
    <w:rsid w:val="00867C26"/>
    <w:rsid w:val="008B0B60"/>
    <w:rsid w:val="00A00CDD"/>
    <w:rsid w:val="00A46EB3"/>
    <w:rsid w:val="00AE4494"/>
    <w:rsid w:val="00B20660"/>
    <w:rsid w:val="00C44BFD"/>
    <w:rsid w:val="00C612E3"/>
    <w:rsid w:val="00C92751"/>
    <w:rsid w:val="00CB6DD9"/>
    <w:rsid w:val="00EF3A51"/>
    <w:rsid w:val="00F82031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B49A"/>
  <w15:chartTrackingRefBased/>
  <w15:docId w15:val="{FA356F3A-FC0D-41E4-A33C-6182566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CD5"/>
  </w:style>
  <w:style w:type="paragraph" w:styleId="a5">
    <w:name w:val="footer"/>
    <w:basedOn w:val="a"/>
    <w:link w:val="a6"/>
    <w:uiPriority w:val="99"/>
    <w:unhideWhenUsed/>
    <w:rsid w:val="0016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CD5"/>
  </w:style>
  <w:style w:type="paragraph" w:styleId="a7">
    <w:name w:val="Balloon Text"/>
    <w:basedOn w:val="a"/>
    <w:link w:val="a8"/>
    <w:uiPriority w:val="99"/>
    <w:semiHidden/>
    <w:unhideWhenUsed/>
    <w:rsid w:val="0014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EF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B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1BC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1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c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mail.ru/do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mail.ru/docs/2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Наталья Петровна</dc:creator>
  <cp:keywords/>
  <dc:description/>
  <cp:lastModifiedBy>Сухенко Наталья Петровна</cp:lastModifiedBy>
  <cp:revision>8</cp:revision>
  <cp:lastPrinted>2018-06-28T09:24:00Z</cp:lastPrinted>
  <dcterms:created xsi:type="dcterms:W3CDTF">2018-05-29T10:48:00Z</dcterms:created>
  <dcterms:modified xsi:type="dcterms:W3CDTF">2018-08-31T09:53:00Z</dcterms:modified>
</cp:coreProperties>
</file>